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lineRule="auto"/>
        <w:ind w:right="-569"/>
        <w:jc w:val="center"/>
        <w:rPr>
          <w:rFonts w:ascii="Cambria" w:cs="Cambria" w:eastAsia="Cambria" w:hAnsi="Cambria"/>
          <w:b w:val="1"/>
          <w:color w:val="000000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u w:val="single"/>
          <w:rtl w:val="0"/>
        </w:rPr>
        <w:t xml:space="preserve">AUTORIZAÇÃO DE VENDA DE IMÓVEIS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center"/>
        <w:rPr>
          <w:rFonts w:ascii="Cambria" w:cs="Cambria" w:eastAsia="Cambria" w:hAnsi="Cambri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color w:val="333333"/>
          <w:rtl w:val="0"/>
        </w:rPr>
        <w:t xml:space="preserve">REALIZA EMPREENDIMENTOS E NEGOCIOS IMOBILIARIOS LTDA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pessoa jurídica de direito privado, inscrita no CNPJ sob o nº 58.956.288/0001-52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, com sede na cidade de Indaial SC, Rua Corupá 66, Bairro Rio Morto, neste ato representada pelo seu sócio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JEFFERSON PIERITZ,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brasileiro, casado, empresário, RG sob o nº 4.830.021-7, CPF sob o nº 061.742.249-45 residente e domiciliado nesta cidade de Indaial-SC,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 autoriza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a Imobiliária Parceira: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Nome: </w:t>
      </w:r>
    </w:p>
    <w:p w:rsidR="00000000" w:rsidDel="00000000" w:rsidP="00000000" w:rsidRDefault="00000000" w:rsidRPr="00000000" w14:paraId="00000006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Creci: </w:t>
      </w:r>
    </w:p>
    <w:p w:rsidR="00000000" w:rsidDel="00000000" w:rsidP="00000000" w:rsidRDefault="00000000" w:rsidRPr="00000000" w14:paraId="00000007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CNPJ: </w:t>
      </w:r>
    </w:p>
    <w:p w:rsidR="00000000" w:rsidDel="00000000" w:rsidP="00000000" w:rsidRDefault="00000000" w:rsidRPr="00000000" w14:paraId="00000008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Endereço: </w:t>
      </w:r>
    </w:p>
    <w:p w:rsidR="00000000" w:rsidDel="00000000" w:rsidP="00000000" w:rsidRDefault="00000000" w:rsidRPr="00000000" w14:paraId="00000009">
      <w:pPr>
        <w:ind w:right="-569"/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 promover o oferecimento para venda dos seus imóveis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SEM A EXCLUSIVIDADE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todos os imóveis disponíveis na sua tabela de vendas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,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sem tempo determinado, disponibilizando os imóveis para que a imobiliária parceira, na qualidade de profissional amparado pela Lei 6.530/78 e Decreto-lei 81.871/78, promova a intermediação da venda dos referidos bens no valor que consta na sua respectiva tabela de preços, onde estão abertos a analisar propostas.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-569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Parágrafo Primeiro: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A imobiliária parceira promoverá o oferecimento para venda dos imóveis, podendo para tanto, anunciar da maneira que lhe convier, obedecendo ao preço e às condições estipuladas. </w:t>
      </w:r>
    </w:p>
    <w:p w:rsidR="00000000" w:rsidDel="00000000" w:rsidP="00000000" w:rsidRDefault="00000000" w:rsidRPr="00000000" w14:paraId="0000000B">
      <w:pPr>
        <w:ind w:right="-569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Parágrafo Segundo: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Pela mediação e venda a </w:t>
      </w:r>
      <w:r w:rsidDel="00000000" w:rsidR="00000000" w:rsidRPr="00000000">
        <w:rPr>
          <w:rFonts w:ascii="Cambria" w:cs="Cambria" w:eastAsia="Cambria" w:hAnsi="Cambria"/>
          <w:b w:val="1"/>
          <w:color w:val="333333"/>
          <w:rtl w:val="0"/>
        </w:rPr>
        <w:t xml:space="preserve">REALIZA EMPREENDIMENTOS E NEGOCIOS IMOBILIARIOS LTDA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pagará a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imobiliária parceira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a porcentagem de 5% (cinco por cento) calculado sobre o valor negociado, no ato do recebimento de sinal de negócio, na assinatura do contrato competente, ou na assinatura da escritura definitiva, de acordo com o tipo da negociação da venda, conforme combinado entre as partes, porcentagem esta que será tida como líquida e certa. 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Indaial, quarta-feira, 23 de janeiro de 2025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Fonts w:ascii="Cambria" w:cs="Cambria" w:eastAsia="Cambria" w:hAnsi="Cambria"/>
          <w:color w:val="000000"/>
        </w:rPr>
        <w:pict>
          <v:shape id="_x0000_i1025" style="width:272.25pt;height:89.25pt" type="#_x0000_t75">
            <v:imagedata r:id="rId1" o:title="Jefferson_Pieritz_assinado-1"/>
          </v:shape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</w:rPr>
      </w:pPr>
      <w:bookmarkStart w:colFirst="0" w:colLast="0" w:name="_heading=h.30j0zll" w:id="1"/>
      <w:bookmarkEnd w:id="1"/>
      <w:r w:rsidDel="00000000" w:rsidR="00000000" w:rsidRPr="00000000">
        <w:rPr>
          <w:rFonts w:ascii="Cambria" w:cs="Cambria" w:eastAsia="Cambria" w:hAnsi="Cambria"/>
          <w:b w:val="1"/>
          <w:color w:val="333333"/>
          <w:rtl w:val="0"/>
        </w:rPr>
        <w:t xml:space="preserve">REALIZA EMPREENDIMENTOS E NEGOCIOS IMOBILIARIOS LTDA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Web">
    <w:name w:val="Normal (Web)"/>
    <w:basedOn w:val="Normal"/>
    <w:uiPriority w:val="99"/>
    <w:unhideWhenUsed w:val="1"/>
    <w:rsid w:val="005F421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 w:val="1"/>
    <w:rsid w:val="005F421D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6268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62685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G+gFdQ5C15gFshShXETjzBK6YQ==">CgMxLjAyCGguZ2pkZ3hzMgloLjMwajB6bGw4AHIhMVJpWUxKWjQtel9HWkxZM24yM2VybjRpRmZUR2dxcVcz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2024-08-05T14:03:00Z</dcterms:created>
  <dc:creator>Usuario</dc:creator>
</cp:coreProperties>
</file>