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888F7" w14:textId="77777777" w:rsidR="008C5616" w:rsidRPr="00130BB4" w:rsidRDefault="006868F8" w:rsidP="005D3811">
      <w:pPr>
        <w:pStyle w:val="Estilo"/>
        <w:tabs>
          <w:tab w:val="left" w:pos="567"/>
          <w:tab w:val="left" w:pos="10632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0AA5F87B" wp14:editId="1C3A3418">
            <wp:extent cx="2434590" cy="840105"/>
            <wp:effectExtent l="19050" t="0" r="3810" b="0"/>
            <wp:docPr id="1" name="Imagem 1" descr="logo-com-cr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-com-crec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9B529C" w14:textId="77777777" w:rsidR="009C3CAE" w:rsidRPr="00130BB4" w:rsidRDefault="009C3CAE" w:rsidP="009310E4">
      <w:pPr>
        <w:pStyle w:val="Estilo"/>
        <w:jc w:val="center"/>
        <w:rPr>
          <w:sz w:val="20"/>
          <w:szCs w:val="20"/>
        </w:rPr>
      </w:pPr>
    </w:p>
    <w:tbl>
      <w:tblPr>
        <w:tblStyle w:val="Tabelacomgrade"/>
        <w:tblpPr w:leftFromText="141" w:rightFromText="141" w:vertAnchor="text" w:horzAnchor="margin" w:tblpXSpec="center" w:tblpY="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578"/>
        <w:gridCol w:w="3402"/>
        <w:gridCol w:w="3100"/>
      </w:tblGrid>
      <w:tr w:rsidR="002465C5" w:rsidRPr="00130BB4" w14:paraId="55F48B4D" w14:textId="77777777" w:rsidTr="005D3811">
        <w:trPr>
          <w:trHeight w:val="255"/>
        </w:trPr>
        <w:tc>
          <w:tcPr>
            <w:tcW w:w="3578" w:type="dxa"/>
            <w:vAlign w:val="center"/>
          </w:tcPr>
          <w:p w14:paraId="17BCED49" w14:textId="2D1E5A47" w:rsidR="002465C5" w:rsidRPr="005D3811" w:rsidRDefault="002465C5" w:rsidP="00196F95">
            <w:pPr>
              <w:pStyle w:val="Estilo"/>
              <w:rPr>
                <w:bCs/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Referência</w:t>
            </w:r>
            <w:r w:rsidR="00A63342" w:rsidRPr="005D3811">
              <w:rPr>
                <w:sz w:val="20"/>
                <w:szCs w:val="20"/>
              </w:rPr>
              <w:t>:</w:t>
            </w:r>
            <w:r w:rsidR="0008256F">
              <w:rPr>
                <w:sz w:val="20"/>
                <w:szCs w:val="20"/>
              </w:rPr>
              <w:t xml:space="preserve"> </w:t>
            </w:r>
            <w:r w:rsidR="00196F95" w:rsidRPr="00196F95">
              <w:rPr>
                <w:b/>
                <w:sz w:val="20"/>
                <w:szCs w:val="20"/>
              </w:rPr>
              <w:t>7</w:t>
            </w:r>
            <w:r w:rsidR="00747ECF">
              <w:rPr>
                <w:b/>
                <w:sz w:val="20"/>
                <w:szCs w:val="20"/>
              </w:rPr>
              <w:t>323</w:t>
            </w:r>
            <w:r w:rsidR="00C46077">
              <w:rPr>
                <w:b/>
                <w:sz w:val="20"/>
                <w:szCs w:val="20"/>
              </w:rPr>
              <w:t xml:space="preserve"> / </w:t>
            </w:r>
            <w:r w:rsidR="00A154E2">
              <w:rPr>
                <w:b/>
                <w:sz w:val="20"/>
                <w:szCs w:val="20"/>
              </w:rPr>
              <w:t>7324</w:t>
            </w:r>
          </w:p>
        </w:tc>
        <w:tc>
          <w:tcPr>
            <w:tcW w:w="3402" w:type="dxa"/>
            <w:vAlign w:val="center"/>
          </w:tcPr>
          <w:p w14:paraId="45E7CF5A" w14:textId="77777777" w:rsidR="002465C5" w:rsidRPr="005D3811" w:rsidRDefault="002465C5" w:rsidP="005D3811">
            <w:pPr>
              <w:pStyle w:val="Estilo"/>
              <w:rPr>
                <w:bCs/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Angariador:</w:t>
            </w:r>
            <w:r w:rsidR="00CB6EF7" w:rsidRPr="005D3811">
              <w:rPr>
                <w:sz w:val="20"/>
                <w:szCs w:val="20"/>
              </w:rPr>
              <w:t xml:space="preserve"> </w:t>
            </w:r>
            <w:r w:rsidR="0008256F" w:rsidRPr="00196F95">
              <w:rPr>
                <w:b/>
                <w:sz w:val="20"/>
                <w:szCs w:val="20"/>
              </w:rPr>
              <w:t>Mari</w:t>
            </w:r>
          </w:p>
        </w:tc>
        <w:tc>
          <w:tcPr>
            <w:tcW w:w="3100" w:type="dxa"/>
            <w:vAlign w:val="center"/>
          </w:tcPr>
          <w:p w14:paraId="690A949F" w14:textId="77777777" w:rsidR="002465C5" w:rsidRPr="005D3811" w:rsidRDefault="00CB6EF7" w:rsidP="005D3811">
            <w:pPr>
              <w:pStyle w:val="Estilo"/>
              <w:rPr>
                <w:bCs/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Cidade</w:t>
            </w:r>
            <w:r w:rsidR="002465C5" w:rsidRPr="005D3811">
              <w:rPr>
                <w:sz w:val="20"/>
                <w:szCs w:val="20"/>
              </w:rPr>
              <w:t>:</w:t>
            </w:r>
            <w:r w:rsidRPr="005D3811">
              <w:rPr>
                <w:sz w:val="20"/>
                <w:szCs w:val="20"/>
              </w:rPr>
              <w:t xml:space="preserve"> </w:t>
            </w:r>
            <w:r w:rsidR="0008256F" w:rsidRPr="00196F95">
              <w:rPr>
                <w:b/>
                <w:sz w:val="20"/>
                <w:szCs w:val="20"/>
              </w:rPr>
              <w:t>Curitiba</w:t>
            </w:r>
          </w:p>
        </w:tc>
      </w:tr>
      <w:tr w:rsidR="002465C5" w:rsidRPr="00130BB4" w14:paraId="41E13928" w14:textId="77777777" w:rsidTr="005D3811">
        <w:trPr>
          <w:trHeight w:val="255"/>
        </w:trPr>
        <w:tc>
          <w:tcPr>
            <w:tcW w:w="6980" w:type="dxa"/>
            <w:gridSpan w:val="2"/>
            <w:vAlign w:val="center"/>
          </w:tcPr>
          <w:p w14:paraId="2190E643" w14:textId="26FABB94" w:rsidR="002465C5" w:rsidRPr="005D3811" w:rsidRDefault="002465C5" w:rsidP="005D3811">
            <w:pPr>
              <w:pStyle w:val="Estilo"/>
              <w:rPr>
                <w:bCs/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Endereço</w:t>
            </w:r>
            <w:r w:rsidR="00CD655B" w:rsidRPr="005D3811">
              <w:rPr>
                <w:sz w:val="20"/>
                <w:szCs w:val="20"/>
              </w:rPr>
              <w:t xml:space="preserve">: </w:t>
            </w:r>
            <w:r w:rsidR="0008256F" w:rsidRPr="00196F95">
              <w:rPr>
                <w:b/>
                <w:sz w:val="20"/>
                <w:szCs w:val="20"/>
              </w:rPr>
              <w:t>Rua Araçás</w:t>
            </w:r>
          </w:p>
        </w:tc>
        <w:tc>
          <w:tcPr>
            <w:tcW w:w="3100" w:type="dxa"/>
            <w:vAlign w:val="center"/>
          </w:tcPr>
          <w:p w14:paraId="4EDE5149" w14:textId="77777777" w:rsidR="002465C5" w:rsidRPr="005D3811" w:rsidRDefault="002465C5" w:rsidP="005D381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811">
              <w:rPr>
                <w:rFonts w:ascii="Arial" w:hAnsi="Arial" w:cs="Arial"/>
                <w:sz w:val="20"/>
                <w:szCs w:val="20"/>
              </w:rPr>
              <w:t>Bairro:</w:t>
            </w:r>
            <w:r w:rsidR="00CB6EF7" w:rsidRPr="005D38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256F" w:rsidRPr="00196F95">
              <w:rPr>
                <w:rFonts w:ascii="Arial" w:hAnsi="Arial" w:cs="Arial"/>
                <w:b/>
                <w:sz w:val="20"/>
                <w:szCs w:val="20"/>
              </w:rPr>
              <w:t>Uberaba</w:t>
            </w:r>
          </w:p>
        </w:tc>
      </w:tr>
      <w:tr w:rsidR="002465C5" w:rsidRPr="00130BB4" w14:paraId="52CEB556" w14:textId="77777777" w:rsidTr="005D3811">
        <w:trPr>
          <w:trHeight w:val="255"/>
        </w:trPr>
        <w:tc>
          <w:tcPr>
            <w:tcW w:w="6980" w:type="dxa"/>
            <w:gridSpan w:val="2"/>
            <w:vAlign w:val="center"/>
          </w:tcPr>
          <w:p w14:paraId="785A92FD" w14:textId="77777777" w:rsidR="002465C5" w:rsidRPr="005D3811" w:rsidRDefault="005D3811" w:rsidP="0090753F">
            <w:pPr>
              <w:pStyle w:val="Estilo"/>
              <w:rPr>
                <w:bCs/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 xml:space="preserve">Ponto de Referência: </w:t>
            </w:r>
            <w:r w:rsidR="00196F95" w:rsidRPr="00196F95">
              <w:rPr>
                <w:b/>
                <w:sz w:val="20"/>
                <w:szCs w:val="20"/>
              </w:rPr>
              <w:t>Próximo da Coca-Cola</w:t>
            </w:r>
          </w:p>
        </w:tc>
        <w:tc>
          <w:tcPr>
            <w:tcW w:w="3100" w:type="dxa"/>
            <w:vAlign w:val="center"/>
          </w:tcPr>
          <w:p w14:paraId="45C5DD7C" w14:textId="0607D6C9" w:rsidR="002465C5" w:rsidRPr="005D3811" w:rsidRDefault="005D3811" w:rsidP="005D3811">
            <w:pPr>
              <w:rPr>
                <w:rFonts w:ascii="Arial" w:hAnsi="Arial" w:cs="Arial"/>
                <w:sz w:val="20"/>
                <w:szCs w:val="20"/>
              </w:rPr>
            </w:pPr>
            <w:r w:rsidRPr="005D3811">
              <w:rPr>
                <w:rFonts w:ascii="Arial" w:hAnsi="Arial" w:cs="Arial"/>
                <w:sz w:val="20"/>
                <w:szCs w:val="20"/>
              </w:rPr>
              <w:t xml:space="preserve">CEP: </w:t>
            </w:r>
            <w:r w:rsidR="0008256F" w:rsidRPr="00196F9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0129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8256F" w:rsidRPr="00196F9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0129B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8256F" w:rsidRPr="00196F95">
              <w:rPr>
                <w:rFonts w:ascii="Arial" w:hAnsi="Arial" w:cs="Arial"/>
                <w:b/>
                <w:sz w:val="20"/>
                <w:szCs w:val="20"/>
              </w:rPr>
              <w:t>0-5</w:t>
            </w:r>
            <w:r w:rsidR="000129B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D3811" w:rsidRPr="00130BB4" w14:paraId="37D68424" w14:textId="77777777" w:rsidTr="005D3811">
        <w:trPr>
          <w:trHeight w:val="255"/>
        </w:trPr>
        <w:tc>
          <w:tcPr>
            <w:tcW w:w="6980" w:type="dxa"/>
            <w:gridSpan w:val="2"/>
            <w:vAlign w:val="center"/>
          </w:tcPr>
          <w:p w14:paraId="5F0F9588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Inscrição:</w:t>
            </w:r>
          </w:p>
        </w:tc>
        <w:tc>
          <w:tcPr>
            <w:tcW w:w="3100" w:type="dxa"/>
            <w:vAlign w:val="center"/>
          </w:tcPr>
          <w:p w14:paraId="73E874D2" w14:textId="102A08B0" w:rsidR="005D3811" w:rsidRPr="005D3811" w:rsidRDefault="005D3811" w:rsidP="005D3811">
            <w:pPr>
              <w:rPr>
                <w:rFonts w:ascii="Arial" w:hAnsi="Arial" w:cs="Arial"/>
                <w:sz w:val="20"/>
                <w:szCs w:val="20"/>
              </w:rPr>
            </w:pPr>
            <w:r w:rsidRPr="005D3811">
              <w:rPr>
                <w:rFonts w:ascii="Arial" w:hAnsi="Arial" w:cs="Arial"/>
                <w:sz w:val="20"/>
                <w:szCs w:val="20"/>
              </w:rPr>
              <w:t>Data:</w:t>
            </w:r>
            <w:r w:rsidR="00196F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3C10">
              <w:rPr>
                <w:rFonts w:ascii="Arial" w:hAnsi="Arial" w:cs="Arial"/>
                <w:sz w:val="20"/>
                <w:szCs w:val="20"/>
              </w:rPr>
              <w:t>19</w:t>
            </w:r>
            <w:r w:rsidR="00196F95" w:rsidRPr="00196F95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083C1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96F95" w:rsidRPr="00196F95">
              <w:rPr>
                <w:rFonts w:ascii="Arial" w:hAnsi="Arial" w:cs="Arial"/>
                <w:b/>
                <w:sz w:val="20"/>
                <w:szCs w:val="20"/>
              </w:rPr>
              <w:t>/20</w:t>
            </w:r>
            <w:r w:rsidR="00083C10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2465C5" w:rsidRPr="00130BB4" w14:paraId="2825BBF2" w14:textId="77777777" w:rsidTr="005D3811">
        <w:trPr>
          <w:trHeight w:val="255"/>
        </w:trPr>
        <w:tc>
          <w:tcPr>
            <w:tcW w:w="6980" w:type="dxa"/>
            <w:gridSpan w:val="2"/>
            <w:vAlign w:val="center"/>
          </w:tcPr>
          <w:p w14:paraId="3B9829A0" w14:textId="77777777" w:rsidR="002465C5" w:rsidRPr="005D3811" w:rsidRDefault="002465C5" w:rsidP="005D3811">
            <w:pPr>
              <w:pStyle w:val="Estilo"/>
              <w:rPr>
                <w:bCs/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Proprietário</w:t>
            </w:r>
            <w:r w:rsidRPr="005D3811">
              <w:rPr>
                <w:bCs/>
                <w:sz w:val="20"/>
                <w:szCs w:val="20"/>
              </w:rPr>
              <w:t xml:space="preserve">: </w:t>
            </w:r>
            <w:r w:rsidR="0008256F" w:rsidRPr="00196F95">
              <w:rPr>
                <w:b/>
                <w:bCs/>
                <w:sz w:val="20"/>
                <w:szCs w:val="20"/>
              </w:rPr>
              <w:t>Gino e Rose</w:t>
            </w:r>
          </w:p>
        </w:tc>
        <w:tc>
          <w:tcPr>
            <w:tcW w:w="3100" w:type="dxa"/>
            <w:vAlign w:val="center"/>
          </w:tcPr>
          <w:p w14:paraId="5781C314" w14:textId="77777777" w:rsidR="002465C5" w:rsidRPr="005D3811" w:rsidRDefault="002465C5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Telefone</w:t>
            </w:r>
            <w:r w:rsidRPr="005D3811">
              <w:rPr>
                <w:bCs/>
                <w:sz w:val="20"/>
                <w:szCs w:val="20"/>
              </w:rPr>
              <w:t xml:space="preserve">: </w:t>
            </w:r>
            <w:r w:rsidR="00196F95" w:rsidRPr="00196F95">
              <w:rPr>
                <w:b/>
                <w:bCs/>
                <w:sz w:val="20"/>
                <w:szCs w:val="20"/>
              </w:rPr>
              <w:t>99807-4123</w:t>
            </w:r>
          </w:p>
        </w:tc>
      </w:tr>
    </w:tbl>
    <w:p w14:paraId="4AA7F90C" w14:textId="77777777" w:rsidR="009310E4" w:rsidRPr="00130BB4" w:rsidRDefault="009310E4" w:rsidP="009310E4">
      <w:pPr>
        <w:pStyle w:val="Estilo"/>
        <w:jc w:val="center"/>
        <w:rPr>
          <w:sz w:val="20"/>
          <w:szCs w:val="20"/>
        </w:rPr>
      </w:pPr>
    </w:p>
    <w:p w14:paraId="290A1BCD" w14:textId="77777777" w:rsidR="009310E4" w:rsidRPr="00130BB4" w:rsidRDefault="009310E4" w:rsidP="009310E4">
      <w:pPr>
        <w:pStyle w:val="Estilo"/>
        <w:jc w:val="center"/>
        <w:rPr>
          <w:sz w:val="20"/>
          <w:szCs w:val="20"/>
        </w:rPr>
      </w:pPr>
    </w:p>
    <w:p w14:paraId="03D9442B" w14:textId="77777777" w:rsidR="009310E4" w:rsidRPr="00130BB4" w:rsidRDefault="009310E4" w:rsidP="009310E4">
      <w:pPr>
        <w:pStyle w:val="Estilo"/>
        <w:jc w:val="center"/>
        <w:rPr>
          <w:sz w:val="20"/>
          <w:szCs w:val="20"/>
        </w:rPr>
      </w:pPr>
    </w:p>
    <w:p w14:paraId="4118DE0B" w14:textId="77777777" w:rsidR="009310E4" w:rsidRPr="00130BB4" w:rsidRDefault="009310E4" w:rsidP="009310E4">
      <w:pPr>
        <w:pStyle w:val="Estilo"/>
        <w:jc w:val="center"/>
        <w:rPr>
          <w:sz w:val="20"/>
          <w:szCs w:val="20"/>
        </w:rPr>
      </w:pPr>
    </w:p>
    <w:p w14:paraId="720B1D37" w14:textId="77777777" w:rsidR="009310E4" w:rsidRPr="00130BB4" w:rsidRDefault="009310E4" w:rsidP="009310E4">
      <w:pPr>
        <w:pStyle w:val="Estilo"/>
        <w:jc w:val="center"/>
        <w:rPr>
          <w:sz w:val="20"/>
          <w:szCs w:val="20"/>
        </w:rPr>
      </w:pPr>
    </w:p>
    <w:p w14:paraId="2F6CC34A" w14:textId="77777777" w:rsidR="009310E4" w:rsidRPr="00130BB4" w:rsidRDefault="009310E4" w:rsidP="009310E4">
      <w:pPr>
        <w:pStyle w:val="Estilo"/>
        <w:jc w:val="center"/>
        <w:rPr>
          <w:sz w:val="20"/>
          <w:szCs w:val="20"/>
        </w:rPr>
      </w:pPr>
    </w:p>
    <w:p w14:paraId="7A8CAE8B" w14:textId="77777777" w:rsidR="002465C5" w:rsidRDefault="002465C5" w:rsidP="009310E4">
      <w:pPr>
        <w:pStyle w:val="Estilo"/>
        <w:jc w:val="center"/>
        <w:rPr>
          <w:sz w:val="20"/>
          <w:szCs w:val="20"/>
        </w:rPr>
      </w:pPr>
    </w:p>
    <w:p w14:paraId="02110156" w14:textId="77777777" w:rsidR="002465C5" w:rsidRPr="00130BB4" w:rsidRDefault="002465C5" w:rsidP="009310E4">
      <w:pPr>
        <w:pStyle w:val="Estilo"/>
        <w:jc w:val="center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3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0"/>
        <w:gridCol w:w="5110"/>
      </w:tblGrid>
      <w:tr w:rsidR="00142FF8" w:rsidRPr="00130BB4" w14:paraId="2C4D25D4" w14:textId="77777777" w:rsidTr="005D3811">
        <w:trPr>
          <w:trHeight w:val="541"/>
        </w:trPr>
        <w:tc>
          <w:tcPr>
            <w:tcW w:w="10080" w:type="dxa"/>
            <w:gridSpan w:val="2"/>
            <w:vAlign w:val="center"/>
          </w:tcPr>
          <w:p w14:paraId="616CF703" w14:textId="77777777" w:rsidR="00142FF8" w:rsidRPr="005D3811" w:rsidRDefault="0008256F" w:rsidP="005D3811">
            <w:pPr>
              <w:pStyle w:val="Estil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LOCAÇÃO – </w:t>
            </w:r>
            <w:r w:rsidR="00142FF8" w:rsidRPr="005D3811">
              <w:rPr>
                <w:b/>
                <w:bCs/>
                <w:sz w:val="32"/>
                <w:szCs w:val="32"/>
              </w:rPr>
              <w:t>TERRENO</w:t>
            </w:r>
          </w:p>
        </w:tc>
      </w:tr>
      <w:tr w:rsidR="005D3811" w:rsidRPr="00130BB4" w14:paraId="756C5095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26B10A89" w14:textId="4850966D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 xml:space="preserve">Área Total: </w:t>
            </w:r>
            <w:r w:rsidR="00196F95" w:rsidRPr="00196F95">
              <w:rPr>
                <w:b/>
                <w:sz w:val="20"/>
                <w:szCs w:val="20"/>
              </w:rPr>
              <w:t>2.</w:t>
            </w:r>
            <w:r w:rsidR="00083C10">
              <w:rPr>
                <w:b/>
                <w:sz w:val="20"/>
                <w:szCs w:val="20"/>
              </w:rPr>
              <w:t>0</w:t>
            </w:r>
            <w:r w:rsidR="00196F95" w:rsidRPr="00196F95">
              <w:rPr>
                <w:b/>
                <w:sz w:val="20"/>
                <w:szCs w:val="20"/>
              </w:rPr>
              <w:t>00,00 m²</w:t>
            </w:r>
          </w:p>
        </w:tc>
        <w:tc>
          <w:tcPr>
            <w:tcW w:w="5110" w:type="dxa"/>
            <w:vAlign w:val="center"/>
          </w:tcPr>
          <w:p w14:paraId="70EDFF69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Topografia:</w:t>
            </w:r>
          </w:p>
        </w:tc>
      </w:tr>
      <w:tr w:rsidR="005D3811" w:rsidRPr="00130BB4" w14:paraId="60F99C0B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575C64A1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 xml:space="preserve">Frente: </w:t>
            </w:r>
          </w:p>
        </w:tc>
        <w:tc>
          <w:tcPr>
            <w:tcW w:w="5110" w:type="dxa"/>
            <w:vAlign w:val="center"/>
          </w:tcPr>
          <w:p w14:paraId="0E8D621D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Zoneamento</w:t>
            </w:r>
          </w:p>
        </w:tc>
      </w:tr>
      <w:tr w:rsidR="005D3811" w:rsidRPr="00130BB4" w14:paraId="069326B2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62E443F6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 xml:space="preserve">Lateral Esquerdo: </w:t>
            </w:r>
          </w:p>
        </w:tc>
        <w:tc>
          <w:tcPr>
            <w:tcW w:w="5110" w:type="dxa"/>
            <w:vAlign w:val="center"/>
          </w:tcPr>
          <w:p w14:paraId="6A1018C5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Altura Permitida:</w:t>
            </w:r>
          </w:p>
        </w:tc>
      </w:tr>
      <w:tr w:rsidR="005D3811" w:rsidRPr="00130BB4" w14:paraId="2CDDD9FF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56402812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 xml:space="preserve">Lateral Direito: </w:t>
            </w:r>
          </w:p>
        </w:tc>
        <w:tc>
          <w:tcPr>
            <w:tcW w:w="5110" w:type="dxa"/>
            <w:vAlign w:val="center"/>
          </w:tcPr>
          <w:p w14:paraId="764E1739" w14:textId="3431FDEC" w:rsidR="005D3811" w:rsidRPr="00196F95" w:rsidRDefault="005D3811" w:rsidP="005D3811">
            <w:pPr>
              <w:pStyle w:val="Estil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Limitação:</w:t>
            </w:r>
          </w:p>
        </w:tc>
      </w:tr>
      <w:tr w:rsidR="005D3811" w:rsidRPr="00130BB4" w14:paraId="70C5F0E9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5600E1E1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 xml:space="preserve">Fundos: </w:t>
            </w:r>
          </w:p>
        </w:tc>
        <w:tc>
          <w:tcPr>
            <w:tcW w:w="5110" w:type="dxa"/>
            <w:vAlign w:val="center"/>
          </w:tcPr>
          <w:p w14:paraId="7AE65132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</w:p>
        </w:tc>
      </w:tr>
      <w:tr w:rsidR="005D3811" w:rsidRPr="00130BB4" w14:paraId="72BEBD46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74B7FD52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Nº Lote:</w:t>
            </w:r>
          </w:p>
        </w:tc>
        <w:tc>
          <w:tcPr>
            <w:tcW w:w="5110" w:type="dxa"/>
            <w:vAlign w:val="center"/>
          </w:tcPr>
          <w:p w14:paraId="517E3B88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</w:p>
        </w:tc>
      </w:tr>
      <w:tr w:rsidR="005D3811" w:rsidRPr="00130BB4" w14:paraId="148C5A56" w14:textId="77777777" w:rsidTr="005D3811">
        <w:trPr>
          <w:trHeight w:val="312"/>
        </w:trPr>
        <w:tc>
          <w:tcPr>
            <w:tcW w:w="4970" w:type="dxa"/>
            <w:vAlign w:val="center"/>
          </w:tcPr>
          <w:p w14:paraId="1A7023B6" w14:textId="77777777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 w:rsidRPr="005D3811">
              <w:rPr>
                <w:sz w:val="20"/>
                <w:szCs w:val="20"/>
              </w:rPr>
              <w:t>Nº da Quadra:</w:t>
            </w:r>
          </w:p>
        </w:tc>
        <w:tc>
          <w:tcPr>
            <w:tcW w:w="5110" w:type="dxa"/>
            <w:vAlign w:val="center"/>
          </w:tcPr>
          <w:p w14:paraId="5B16CB91" w14:textId="11AB0938" w:rsidR="005D3811" w:rsidRPr="005D3811" w:rsidRDefault="005D3811" w:rsidP="005D3811">
            <w:pPr>
              <w:pStyle w:val="Estil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Cadastrado por:</w:t>
            </w:r>
            <w:r w:rsidR="00196F95">
              <w:rPr>
                <w:sz w:val="20"/>
                <w:szCs w:val="20"/>
              </w:rPr>
              <w:t xml:space="preserve"> </w:t>
            </w:r>
            <w:r w:rsidR="00083C10" w:rsidRPr="00083C10">
              <w:rPr>
                <w:b/>
                <w:bCs/>
                <w:sz w:val="20"/>
                <w:szCs w:val="20"/>
              </w:rPr>
              <w:t>Mateus</w:t>
            </w:r>
          </w:p>
        </w:tc>
      </w:tr>
    </w:tbl>
    <w:p w14:paraId="677254DB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282E3791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10167FA2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4A2B280B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74ABFEB1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0556BE32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6BCB3B3C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6EAC5A0A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65072B8A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5F1E3B5A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25D7CCF4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62DE7DA3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0C86BD9F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2825235A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33C9FC14" w14:textId="77777777" w:rsidR="00142FF8" w:rsidRPr="00130BB4" w:rsidRDefault="00142FF8" w:rsidP="008C5616">
      <w:pPr>
        <w:pStyle w:val="Estilo"/>
        <w:tabs>
          <w:tab w:val="left" w:pos="1072"/>
        </w:tabs>
        <w:rPr>
          <w:sz w:val="20"/>
          <w:szCs w:val="20"/>
        </w:rPr>
      </w:pPr>
    </w:p>
    <w:tbl>
      <w:tblPr>
        <w:tblpPr w:leftFromText="141" w:rightFromText="141" w:vertAnchor="text" w:horzAnchor="margin" w:tblpX="610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528"/>
      </w:tblGrid>
      <w:tr w:rsidR="00583B71" w:rsidRPr="00130BB4" w14:paraId="47288808" w14:textId="77777777" w:rsidTr="0090753F">
        <w:trPr>
          <w:trHeight w:val="339"/>
        </w:trPr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D85092" w14:textId="4A4BB0A2" w:rsidR="00A63342" w:rsidRPr="00CF6C32" w:rsidRDefault="00196F95" w:rsidP="005D3811">
            <w:pPr>
              <w:pStyle w:val="Estil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R$ </w:t>
            </w:r>
            <w:r w:rsidR="00083C1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83C1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7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F8A61" w14:textId="3D982658" w:rsidR="00EB55D8" w:rsidRPr="00EB55D8" w:rsidRDefault="00EB55D8" w:rsidP="00EB55D8">
            <w:pPr>
              <w:spacing w:before="120" w:after="120" w:line="30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5D8">
              <w:rPr>
                <w:rFonts w:ascii="Arial" w:hAnsi="Arial" w:cs="Arial"/>
                <w:b/>
                <w:bCs/>
                <w:sz w:val="20"/>
                <w:szCs w:val="20"/>
              </w:rPr>
              <w:t>Excelente terreno plano, com área de 2.000m² em ótima localização no bairro Uberaba em Curitiba, próximo a Coca-Cola e outros pontos comerciais, com fácil acesso para diversos pontos da cidade! Ideal para depósito de containers, barracão ou cancha de esportes.</w:t>
            </w:r>
          </w:p>
          <w:p w14:paraId="2E2CAAD8" w14:textId="77777777" w:rsidR="00EB55D8" w:rsidRPr="00EB55D8" w:rsidRDefault="00EB55D8" w:rsidP="00EB55D8">
            <w:pPr>
              <w:spacing w:before="120" w:after="120" w:line="30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97F1EB" w14:textId="02A2E0D6" w:rsidR="00583B71" w:rsidRPr="0090753F" w:rsidRDefault="00EB55D8" w:rsidP="00EB55D8">
            <w:pPr>
              <w:spacing w:before="120" w:after="120" w:line="30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5D8">
              <w:rPr>
                <w:rFonts w:ascii="Arial" w:hAnsi="Arial" w:cs="Arial"/>
                <w:b/>
                <w:bCs/>
                <w:sz w:val="20"/>
                <w:szCs w:val="20"/>
              </w:rPr>
              <w:t>Agende sua visita! Vale a pena conferir!</w:t>
            </w:r>
          </w:p>
        </w:tc>
      </w:tr>
      <w:tr w:rsidR="00CF6C32" w:rsidRPr="00130BB4" w14:paraId="486633A3" w14:textId="77777777" w:rsidTr="002E4D56">
        <w:trPr>
          <w:trHeight w:val="339"/>
        </w:trPr>
        <w:tc>
          <w:tcPr>
            <w:tcW w:w="101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77591" w14:textId="792D2F65" w:rsidR="00CF6C32" w:rsidRPr="0090753F" w:rsidRDefault="00083C10" w:rsidP="00CF6C3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C1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FC89B42" wp14:editId="79E6B503">
                  <wp:extent cx="2638425" cy="1978884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2477" cy="1989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D7C6B7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57EF0D6E" w14:textId="77777777" w:rsidR="002465C5" w:rsidRDefault="002465C5" w:rsidP="009310E4">
      <w:pPr>
        <w:pStyle w:val="Estilo"/>
        <w:rPr>
          <w:sz w:val="20"/>
          <w:szCs w:val="20"/>
        </w:rPr>
      </w:pPr>
    </w:p>
    <w:p w14:paraId="08E32296" w14:textId="77777777" w:rsidR="00142FF8" w:rsidRPr="00130BB4" w:rsidRDefault="00142FF8" w:rsidP="009310E4">
      <w:pPr>
        <w:pStyle w:val="Estilo"/>
        <w:rPr>
          <w:sz w:val="20"/>
          <w:szCs w:val="20"/>
        </w:rPr>
      </w:pPr>
    </w:p>
    <w:p w14:paraId="0CB27E02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3698B7F8" w14:textId="77777777" w:rsidR="002465C5" w:rsidRPr="00130BB4" w:rsidRDefault="002465C5" w:rsidP="009310E4">
      <w:pPr>
        <w:pStyle w:val="Estilo"/>
        <w:rPr>
          <w:sz w:val="20"/>
          <w:szCs w:val="20"/>
        </w:rPr>
      </w:pPr>
    </w:p>
    <w:p w14:paraId="1BD66323" w14:textId="77777777" w:rsidR="009310E4" w:rsidRPr="008C5616" w:rsidRDefault="009310E4">
      <w:pPr>
        <w:rPr>
          <w:sz w:val="20"/>
          <w:szCs w:val="20"/>
        </w:rPr>
      </w:pPr>
    </w:p>
    <w:sectPr w:rsidR="009310E4" w:rsidRPr="008C5616" w:rsidSect="004669FE">
      <w:pgSz w:w="11907" w:h="16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0E4"/>
    <w:rsid w:val="000129B4"/>
    <w:rsid w:val="00025E63"/>
    <w:rsid w:val="00045F83"/>
    <w:rsid w:val="00057F05"/>
    <w:rsid w:val="00075FE5"/>
    <w:rsid w:val="00076F7E"/>
    <w:rsid w:val="0008256F"/>
    <w:rsid w:val="00083C10"/>
    <w:rsid w:val="000902CA"/>
    <w:rsid w:val="00090522"/>
    <w:rsid w:val="000B665D"/>
    <w:rsid w:val="000C2EBC"/>
    <w:rsid w:val="0010525F"/>
    <w:rsid w:val="00123A16"/>
    <w:rsid w:val="00130BB4"/>
    <w:rsid w:val="0013594A"/>
    <w:rsid w:val="00142FF8"/>
    <w:rsid w:val="0014387E"/>
    <w:rsid w:val="00146403"/>
    <w:rsid w:val="00196F95"/>
    <w:rsid w:val="001B6C16"/>
    <w:rsid w:val="001C05C2"/>
    <w:rsid w:val="001C4B5E"/>
    <w:rsid w:val="001D4E2B"/>
    <w:rsid w:val="002465C5"/>
    <w:rsid w:val="00276AF7"/>
    <w:rsid w:val="00293038"/>
    <w:rsid w:val="002E189A"/>
    <w:rsid w:val="002E59F2"/>
    <w:rsid w:val="003025F9"/>
    <w:rsid w:val="00334078"/>
    <w:rsid w:val="00384234"/>
    <w:rsid w:val="003A3B60"/>
    <w:rsid w:val="003A42FE"/>
    <w:rsid w:val="003A5129"/>
    <w:rsid w:val="003E0BFA"/>
    <w:rsid w:val="003E3895"/>
    <w:rsid w:val="003E7C39"/>
    <w:rsid w:val="003F3289"/>
    <w:rsid w:val="0040099C"/>
    <w:rsid w:val="00410295"/>
    <w:rsid w:val="0043744D"/>
    <w:rsid w:val="00437D6C"/>
    <w:rsid w:val="004669FE"/>
    <w:rsid w:val="00473ED9"/>
    <w:rsid w:val="0049715F"/>
    <w:rsid w:val="004A4003"/>
    <w:rsid w:val="004A7FC1"/>
    <w:rsid w:val="004F0D79"/>
    <w:rsid w:val="00520AE6"/>
    <w:rsid w:val="005310EC"/>
    <w:rsid w:val="00563321"/>
    <w:rsid w:val="00563FB5"/>
    <w:rsid w:val="00583B71"/>
    <w:rsid w:val="005C5A7F"/>
    <w:rsid w:val="005C749A"/>
    <w:rsid w:val="005D3811"/>
    <w:rsid w:val="005D3853"/>
    <w:rsid w:val="005E1EF6"/>
    <w:rsid w:val="00607462"/>
    <w:rsid w:val="00611218"/>
    <w:rsid w:val="00631147"/>
    <w:rsid w:val="006348D2"/>
    <w:rsid w:val="006868F8"/>
    <w:rsid w:val="0069063C"/>
    <w:rsid w:val="006B12B1"/>
    <w:rsid w:val="006B1F19"/>
    <w:rsid w:val="006B31D5"/>
    <w:rsid w:val="006F2A99"/>
    <w:rsid w:val="00716CE9"/>
    <w:rsid w:val="00730D90"/>
    <w:rsid w:val="00746AEF"/>
    <w:rsid w:val="00747ECF"/>
    <w:rsid w:val="00756FBA"/>
    <w:rsid w:val="007A0484"/>
    <w:rsid w:val="007B4306"/>
    <w:rsid w:val="007C613B"/>
    <w:rsid w:val="007E2273"/>
    <w:rsid w:val="007F1688"/>
    <w:rsid w:val="007F6E70"/>
    <w:rsid w:val="0082456C"/>
    <w:rsid w:val="008339FA"/>
    <w:rsid w:val="00881E75"/>
    <w:rsid w:val="00893E45"/>
    <w:rsid w:val="008A495D"/>
    <w:rsid w:val="008B04B3"/>
    <w:rsid w:val="008C5616"/>
    <w:rsid w:val="008E6A4A"/>
    <w:rsid w:val="008E704C"/>
    <w:rsid w:val="008E7FE4"/>
    <w:rsid w:val="008F4A14"/>
    <w:rsid w:val="0090753F"/>
    <w:rsid w:val="0092316C"/>
    <w:rsid w:val="009310E4"/>
    <w:rsid w:val="009560F8"/>
    <w:rsid w:val="00957328"/>
    <w:rsid w:val="009C3CAE"/>
    <w:rsid w:val="00A154E2"/>
    <w:rsid w:val="00A42697"/>
    <w:rsid w:val="00A5055E"/>
    <w:rsid w:val="00A51F06"/>
    <w:rsid w:val="00A63342"/>
    <w:rsid w:val="00A86A7D"/>
    <w:rsid w:val="00AD6048"/>
    <w:rsid w:val="00AF17B7"/>
    <w:rsid w:val="00AF32E0"/>
    <w:rsid w:val="00AF49B8"/>
    <w:rsid w:val="00B3541B"/>
    <w:rsid w:val="00B83687"/>
    <w:rsid w:val="00BF0DA4"/>
    <w:rsid w:val="00C16239"/>
    <w:rsid w:val="00C46077"/>
    <w:rsid w:val="00C748CE"/>
    <w:rsid w:val="00C9467D"/>
    <w:rsid w:val="00CA0CF3"/>
    <w:rsid w:val="00CA37DD"/>
    <w:rsid w:val="00CB6EF7"/>
    <w:rsid w:val="00CD3C6B"/>
    <w:rsid w:val="00CD655B"/>
    <w:rsid w:val="00CE6248"/>
    <w:rsid w:val="00CF6C32"/>
    <w:rsid w:val="00D16192"/>
    <w:rsid w:val="00D31577"/>
    <w:rsid w:val="00D408FD"/>
    <w:rsid w:val="00D47D32"/>
    <w:rsid w:val="00DB5183"/>
    <w:rsid w:val="00DC318A"/>
    <w:rsid w:val="00DC4831"/>
    <w:rsid w:val="00DD53DD"/>
    <w:rsid w:val="00E17874"/>
    <w:rsid w:val="00E248CB"/>
    <w:rsid w:val="00E4528D"/>
    <w:rsid w:val="00E47482"/>
    <w:rsid w:val="00EA29C6"/>
    <w:rsid w:val="00EB1985"/>
    <w:rsid w:val="00EB55D8"/>
    <w:rsid w:val="00ED5C94"/>
    <w:rsid w:val="00EE6B24"/>
    <w:rsid w:val="00F531F1"/>
    <w:rsid w:val="00F71685"/>
    <w:rsid w:val="00FB2A30"/>
    <w:rsid w:val="00FC1FBF"/>
    <w:rsid w:val="00FE0030"/>
    <w:rsid w:val="00FE4EA0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02448"/>
  <w15:docId w15:val="{C086C902-43A7-4E06-9473-04FA2CE2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0E4"/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uiPriority w:val="99"/>
    <w:rsid w:val="009310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9310E4"/>
    <w:pPr>
      <w:spacing w:after="0" w:line="240" w:lineRule="auto"/>
    </w:pPr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Referência:</vt:lpstr>
    </vt:vector>
  </TitlesOfParts>
  <Company>Imobiliaria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Referência:</dc:title>
  <dc:creator>Celso</dc:creator>
  <cp:lastModifiedBy>Celso Sawasaki</cp:lastModifiedBy>
  <cp:revision>13</cp:revision>
  <cp:lastPrinted>2009-09-27T15:27:00Z</cp:lastPrinted>
  <dcterms:created xsi:type="dcterms:W3CDTF">2018-08-23T13:48:00Z</dcterms:created>
  <dcterms:modified xsi:type="dcterms:W3CDTF">2020-09-21T19:40:00Z</dcterms:modified>
</cp:coreProperties>
</file>